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4A40" w:rsidRPr="00B3106B" w:rsidRDefault="00EF4A40" w:rsidP="00EF4A40">
      <w:pPr>
        <w:spacing w:after="0" w:line="240" w:lineRule="auto"/>
        <w:ind w:left="360"/>
        <w:contextualSpacing/>
        <w:jc w:val="right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B3106B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 wp14:anchorId="3F122533" wp14:editId="3629F6DC">
            <wp:simplePos x="0" y="0"/>
            <wp:positionH relativeFrom="column">
              <wp:posOffset>2710815</wp:posOffset>
            </wp:positionH>
            <wp:positionV relativeFrom="paragraph">
              <wp:posOffset>174625</wp:posOffset>
            </wp:positionV>
            <wp:extent cx="514350" cy="657225"/>
            <wp:effectExtent l="0" t="0" r="0" b="9525"/>
            <wp:wrapSquare wrapText="right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572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3106B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ПРОЕКТ</w:t>
      </w:r>
    </w:p>
    <w:p w:rsidR="00EF4A40" w:rsidRPr="00B3106B" w:rsidRDefault="00EF4A40" w:rsidP="00EF4A40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B3106B"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  <w:t xml:space="preserve"> </w:t>
      </w:r>
    </w:p>
    <w:p w:rsidR="00EF4A40" w:rsidRPr="00B3106B" w:rsidRDefault="00EF4A40" w:rsidP="00EF4A40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EF4A40" w:rsidRPr="00B3106B" w:rsidRDefault="00EF4A40" w:rsidP="00EF4A40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</w:pPr>
      <w:r w:rsidRPr="00B3106B"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  <w:br w:type="textWrapping" w:clear="all"/>
      </w:r>
    </w:p>
    <w:p w:rsidR="00EF4A40" w:rsidRPr="00B3106B" w:rsidRDefault="00EF4A40" w:rsidP="00EF4A4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B3106B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БУЧАНСЬКА     МІСЬКА      РАДА</w:t>
      </w:r>
    </w:p>
    <w:p w:rsidR="00EF4A40" w:rsidRPr="00B3106B" w:rsidRDefault="00EF4A40" w:rsidP="00EF4A40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B3106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КИЇВСЬКОЇ ОБЛАСТІ</w:t>
      </w:r>
    </w:p>
    <w:p w:rsidR="00EF4A40" w:rsidRPr="00B3106B" w:rsidRDefault="00EF4A40" w:rsidP="00EF4A4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ШІСТДЕСЯТ______</w:t>
      </w:r>
      <w:r w:rsidRPr="00B3106B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СЕСІЯ СЬОМОГО СКЛИКАННЯ</w:t>
      </w:r>
    </w:p>
    <w:p w:rsidR="00EF4A40" w:rsidRPr="00B3106B" w:rsidRDefault="00EF4A40" w:rsidP="00EF4A4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EF4A40" w:rsidRPr="00B3106B" w:rsidRDefault="00EF4A40" w:rsidP="00EF4A4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B3106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Р  І   Ш   Е   Н   </w:t>
      </w:r>
      <w:proofErr w:type="spellStart"/>
      <w:r w:rsidRPr="00B3106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Н</w:t>
      </w:r>
      <w:proofErr w:type="spellEnd"/>
      <w:r w:rsidRPr="00B3106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Я</w:t>
      </w:r>
    </w:p>
    <w:p w:rsidR="00EF4A40" w:rsidRPr="00B3106B" w:rsidRDefault="00EF4A40" w:rsidP="00EF4A4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EF4A40" w:rsidRPr="00B3106B" w:rsidRDefault="00EF4A40" w:rsidP="00EF4A4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EF4A40" w:rsidRPr="00612D19" w:rsidRDefault="00EF4A40" w:rsidP="00EF4A40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612D19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>«</w:t>
      </w:r>
      <w:r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>__</w:t>
      </w:r>
      <w:r w:rsidRPr="00B3106B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 xml:space="preserve">  </w:t>
      </w:r>
      <w:r w:rsidRPr="00612D19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 xml:space="preserve">» </w:t>
      </w:r>
      <w:r w:rsidRPr="00B3106B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 xml:space="preserve">________ </w:t>
      </w:r>
      <w:r w:rsidRPr="00612D19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>201</w:t>
      </w:r>
      <w:r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>9</w:t>
      </w:r>
      <w:r w:rsidRPr="00B3106B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 xml:space="preserve"> </w:t>
      </w:r>
      <w:r w:rsidRPr="00612D19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>р</w:t>
      </w:r>
      <w:r w:rsidRPr="00612D1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.                                                                                   № </w:t>
      </w:r>
      <w:r w:rsidRPr="00B3106B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_________</w:t>
      </w:r>
      <w:r w:rsidRPr="00612D1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-</w:t>
      </w:r>
      <w:r w:rsidRPr="00B3106B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VII</w:t>
      </w:r>
    </w:p>
    <w:p w:rsidR="00EF4A40" w:rsidRPr="00612D19" w:rsidRDefault="00EF4A40" w:rsidP="00EF4A4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EF4A40" w:rsidRPr="00B3106B" w:rsidRDefault="00EF4A40" w:rsidP="00EF4A4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EF4A40" w:rsidRPr="00B3106B" w:rsidRDefault="00EF4A40" w:rsidP="00EF4A4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Щодо укладання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договору оренди</w:t>
      </w:r>
    </w:p>
    <w:p w:rsidR="00EF4A40" w:rsidRPr="00EF4A40" w:rsidRDefault="00EF4A40" w:rsidP="00EF4A4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ПрАТ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«ВФ Україна» (</w:t>
      </w:r>
      <w:r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TM</w:t>
      </w:r>
      <w:r w:rsidRPr="00EF4A4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Vodafone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)</w:t>
      </w:r>
    </w:p>
    <w:p w:rsidR="00EF4A40" w:rsidRPr="00B3106B" w:rsidRDefault="00EF4A40" w:rsidP="00EF4A4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EF4A40" w:rsidRDefault="00EF4A40" w:rsidP="00EF4A4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3106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Розглянувши звернення</w:t>
      </w:r>
      <w:r w:rsidRPr="000F293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ПрАТ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«ВФ Україна» (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TM</w:t>
      </w:r>
      <w:r w:rsidRPr="00EF4A4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Vodafone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)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щодо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укладання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договору оренди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труби газової котельні площею 6 кв.</w:t>
      </w:r>
      <w:r w:rsidR="00EB2C67" w:rsidRPr="00EB2C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м., та надання дозволу на розміщення металевого контейнера з обладнанням безпосередньо біля труби, що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розташоване за адресою: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Київська область, с. Луб</w:t>
      </w:r>
      <w:r w:rsidRPr="00EF4A4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’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янка,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вул.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Шевченка, 100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відповідно до Закону України «Про оренду державного та комунального майна», керуючись Законом України «Про місцеве самоврядування в Україні», міська рада, -</w:t>
      </w:r>
    </w:p>
    <w:p w:rsidR="00EF4A40" w:rsidRDefault="00EF4A40" w:rsidP="00EF4A4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EF4A40" w:rsidRPr="00B3106B" w:rsidRDefault="00EF4A40" w:rsidP="00EF4A4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3106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ВИРІШИЛА:</w:t>
      </w:r>
    </w:p>
    <w:p w:rsidR="00EF4A40" w:rsidRPr="00B3106B" w:rsidRDefault="00EF4A40" w:rsidP="00EF4A4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F4A40" w:rsidRPr="00FF20B8" w:rsidRDefault="00EF4A40" w:rsidP="00EF4A40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F20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Надати </w:t>
      </w:r>
      <w:proofErr w:type="spellStart"/>
      <w:r w:rsidRPr="00FF20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ПрАТ</w:t>
      </w:r>
      <w:proofErr w:type="spellEnd"/>
      <w:r w:rsidRPr="00FF20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«ВФ Україна» (</w:t>
      </w:r>
      <w:r w:rsidRPr="00FF20B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TM</w:t>
      </w:r>
      <w:r w:rsidRPr="00FF20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F20B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Vodafone</w:t>
      </w:r>
      <w:r w:rsidRPr="00FF20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Pr="00FF20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 оренду трубу газової котельні, площею 6 кв.</w:t>
      </w:r>
      <w:r w:rsidR="00FF20B8" w:rsidRPr="00FF20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FF20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м., та надати дозвіл на розміщення металевого контейнера</w:t>
      </w:r>
      <w:r w:rsidR="00FF20B8" w:rsidRPr="00FF20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FF20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 обладнанням</w:t>
      </w:r>
      <w:r w:rsidR="00FF20B8" w:rsidRPr="00FF20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(базова станція мобільного зв’язку)</w:t>
      </w:r>
      <w:r w:rsidRPr="00FF20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безпосередньо біля труби для надання якісних </w:t>
      </w:r>
      <w:r w:rsidR="00FF20B8" w:rsidRPr="00FF20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послуг мобільного зв’язку на території Київської області, яке розташоване за адресою: Київська область, с. Луб’янка, вул. Шевченка, 100, з річною ставкою </w:t>
      </w:r>
      <w:r w:rsidR="00EB2C67" w:rsidRPr="00EB2C6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40</w:t>
      </w:r>
      <w:r w:rsidRPr="00FF20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% визначеною згідно п. </w:t>
      </w:r>
      <w:r w:rsidR="00EB2C67" w:rsidRPr="00EB2C6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</w:t>
      </w:r>
      <w:r w:rsidRPr="00FF20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додатку 2 до «Методики розрахунку орендної плати за користування майном території громади м. Буча», затвердженої рішенням сесії </w:t>
      </w:r>
      <w:proofErr w:type="spellStart"/>
      <w:r w:rsidRPr="00FF20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Бучанської</w:t>
      </w:r>
      <w:proofErr w:type="spellEnd"/>
      <w:r w:rsidRPr="00FF20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міської ради № 1429-45-</w:t>
      </w:r>
      <w:r w:rsidRPr="00FF20B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VI</w:t>
      </w:r>
      <w:r w:rsidRPr="00FF20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від 31.10.2013 р.</w:t>
      </w:r>
    </w:p>
    <w:p w:rsidR="00EF4A40" w:rsidRPr="00FF20B8" w:rsidRDefault="00FF20B8" w:rsidP="00EF4A40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F20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КП «</w:t>
      </w:r>
      <w:proofErr w:type="spellStart"/>
      <w:r w:rsidRPr="00FF20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Бучанському</w:t>
      </w:r>
      <w:proofErr w:type="spellEnd"/>
      <w:r w:rsidRPr="00FF20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УЖКГ» з </w:t>
      </w:r>
      <w:proofErr w:type="spellStart"/>
      <w:r w:rsidRPr="00FF20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ПрАТ</w:t>
      </w:r>
      <w:proofErr w:type="spellEnd"/>
      <w:r w:rsidRPr="00FF20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«ВФ Україна» (</w:t>
      </w:r>
      <w:r w:rsidRPr="00FF20B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TM</w:t>
      </w:r>
      <w:r w:rsidRPr="00FF20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FF20B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Vodafone</w:t>
      </w:r>
      <w:r w:rsidRPr="00FF20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) у місячний термін укласти </w:t>
      </w:r>
      <w:r w:rsidR="00EF4A40" w:rsidRPr="00FF20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договір оренди, відповідно до п.1 даного рішення строком на 1 (один) рік.</w:t>
      </w:r>
    </w:p>
    <w:p w:rsidR="00EF4A40" w:rsidRPr="001608E6" w:rsidRDefault="00EF4A40" w:rsidP="00EF4A40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608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Контроль  за  </w:t>
      </w:r>
      <w:proofErr w:type="spellStart"/>
      <w:r w:rsidRPr="001608E6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виконанням</w:t>
      </w:r>
      <w:proofErr w:type="spellEnd"/>
      <w:r w:rsidRPr="001608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1608E6">
        <w:rPr>
          <w:rFonts w:ascii="Times New Roman" w:eastAsia="Times New Roman" w:hAnsi="Times New Roman" w:cs="Times New Roman"/>
          <w:sz w:val="28"/>
          <w:szCs w:val="28"/>
          <w:lang w:eastAsia="ru-RU"/>
        </w:rPr>
        <w:t>даного</w:t>
      </w:r>
      <w:proofErr w:type="spellEnd"/>
      <w:r w:rsidRPr="001608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proofErr w:type="gramStart"/>
      <w:r w:rsidRPr="001608E6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End"/>
      <w:r w:rsidRPr="001608E6">
        <w:rPr>
          <w:rFonts w:ascii="Times New Roman" w:eastAsia="Times New Roman" w:hAnsi="Times New Roman" w:cs="Times New Roman"/>
          <w:sz w:val="28"/>
          <w:szCs w:val="28"/>
          <w:lang w:eastAsia="ru-RU"/>
        </w:rPr>
        <w:t>ішення</w:t>
      </w:r>
      <w:proofErr w:type="spellEnd"/>
      <w:r w:rsidRPr="001608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1608E6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покласти</w:t>
      </w:r>
      <w:proofErr w:type="spellEnd"/>
      <w:r w:rsidRPr="001608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на  </w:t>
      </w:r>
      <w:proofErr w:type="spellStart"/>
      <w:r w:rsidRPr="001608E6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комісію</w:t>
      </w:r>
      <w:proofErr w:type="spellEnd"/>
      <w:r w:rsidRPr="001608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з  </w:t>
      </w:r>
      <w:proofErr w:type="spellStart"/>
      <w:r w:rsidRPr="001608E6">
        <w:rPr>
          <w:rFonts w:ascii="Times New Roman" w:eastAsia="Times New Roman" w:hAnsi="Times New Roman" w:cs="Times New Roman"/>
          <w:sz w:val="28"/>
          <w:szCs w:val="28"/>
          <w:lang w:eastAsia="ru-RU"/>
        </w:rPr>
        <w:t>питань</w:t>
      </w:r>
      <w:proofErr w:type="spellEnd"/>
      <w:r w:rsidRPr="001608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1608E6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соціально-економічного</w:t>
      </w:r>
      <w:proofErr w:type="spellEnd"/>
      <w:r w:rsidRPr="001608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proofErr w:type="spellStart"/>
      <w:r w:rsidRPr="001608E6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розвитку</w:t>
      </w:r>
      <w:proofErr w:type="spellEnd"/>
      <w:r w:rsidRPr="001608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 </w:t>
      </w:r>
      <w:proofErr w:type="spellStart"/>
      <w:r w:rsidRPr="001608E6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підприємництва</w:t>
      </w:r>
      <w:proofErr w:type="spellEnd"/>
      <w:r w:rsidRPr="001608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Pr="001608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608E6">
        <w:rPr>
          <w:rFonts w:ascii="Times New Roman" w:eastAsia="Times New Roman" w:hAnsi="Times New Roman" w:cs="Times New Roman"/>
          <w:sz w:val="28"/>
          <w:szCs w:val="28"/>
          <w:lang w:eastAsia="ru-RU"/>
        </w:rPr>
        <w:t>житлово-комунального</w:t>
      </w:r>
      <w:proofErr w:type="spellEnd"/>
      <w:r w:rsidRPr="001608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1608E6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господарства</w:t>
      </w:r>
      <w:proofErr w:type="spellEnd"/>
      <w:r w:rsidRPr="001608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бюджету, фінансів та інвестування</w:t>
      </w:r>
      <w:r w:rsidRPr="001608E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F4A40" w:rsidRPr="00B3106B" w:rsidRDefault="00EF4A40" w:rsidP="00EF4A4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EF4A40" w:rsidRDefault="00EF4A40" w:rsidP="00EF4A4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EF4A40" w:rsidRPr="00B3106B" w:rsidRDefault="00EF4A40" w:rsidP="00EF4A4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spellStart"/>
      <w:r w:rsidRPr="00B3106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Міський</w:t>
      </w:r>
      <w:proofErr w:type="spellEnd"/>
      <w:r w:rsidRPr="00B3106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голова                                                                   </w:t>
      </w:r>
      <w:r w:rsidRPr="00B3106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</w:t>
      </w:r>
      <w:r w:rsidRPr="00B3106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 w:rsidRPr="00B310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B3106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А.П. Федорук </w:t>
      </w:r>
    </w:p>
    <w:p w:rsidR="00EF4A40" w:rsidRPr="00B3106B" w:rsidRDefault="00EF4A40" w:rsidP="00EF4A4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EF4A40" w:rsidRPr="00B3106B" w:rsidRDefault="00EF4A40" w:rsidP="00EF4A4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EF4A40" w:rsidRPr="00B3106B" w:rsidRDefault="00EF4A40" w:rsidP="00EF4A4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EF4A40" w:rsidRPr="00B3106B" w:rsidRDefault="00EF4A40" w:rsidP="00EF4A4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F4A40" w:rsidRPr="000F2934" w:rsidRDefault="00EF4A40" w:rsidP="00EF4A40">
      <w:pPr>
        <w:rPr>
          <w:sz w:val="28"/>
          <w:szCs w:val="28"/>
        </w:rPr>
      </w:pPr>
    </w:p>
    <w:p w:rsidR="00EF4A40" w:rsidRDefault="00EF4A40" w:rsidP="00EF4A40"/>
    <w:p w:rsidR="006B25CA" w:rsidRDefault="006B25CA"/>
    <w:sectPr w:rsidR="006B25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F1441C"/>
    <w:multiLevelType w:val="hybridMultilevel"/>
    <w:tmpl w:val="F88CC356"/>
    <w:lvl w:ilvl="0" w:tplc="3238D90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4A40"/>
    <w:rsid w:val="006B25CA"/>
    <w:rsid w:val="00EB2C67"/>
    <w:rsid w:val="00EF4A40"/>
    <w:rsid w:val="00FF2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4A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4A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276</Words>
  <Characters>1575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1848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2019-09-09T12:08:00Z</dcterms:created>
  <dcterms:modified xsi:type="dcterms:W3CDTF">2019-09-09T12:47:00Z</dcterms:modified>
</cp:coreProperties>
</file>